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c03648fc8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32437eb21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Boksze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dcc10454348ce" /><Relationship Type="http://schemas.openxmlformats.org/officeDocument/2006/relationships/numbering" Target="/word/numbering.xml" Id="Rf9b084f7b731492d" /><Relationship Type="http://schemas.openxmlformats.org/officeDocument/2006/relationships/settings" Target="/word/settings.xml" Id="R7b5fbda829f5409d" /><Relationship Type="http://schemas.openxmlformats.org/officeDocument/2006/relationships/image" Target="/word/media/5e4d8b8e-b9fa-4152-bc2d-785e8aa9585c.png" Id="Rbbd32437eb21477b" /></Relationships>
</file>