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18e7cf4b5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354c054d8b45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Boksze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51cd585414261" /><Relationship Type="http://schemas.openxmlformats.org/officeDocument/2006/relationships/numbering" Target="/word/numbering.xml" Id="R4b5338ac6d934c7a" /><Relationship Type="http://schemas.openxmlformats.org/officeDocument/2006/relationships/settings" Target="/word/settings.xml" Id="Rcab18dca379c4aa8" /><Relationship Type="http://schemas.openxmlformats.org/officeDocument/2006/relationships/image" Target="/word/media/270d6687-2ae4-47c7-976d-dbf05d3b2b79.png" Id="Rfc354c054d8b4557" /></Relationships>
</file>