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104a16f11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de72f9086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d5f1cb4e14bba" /><Relationship Type="http://schemas.openxmlformats.org/officeDocument/2006/relationships/numbering" Target="/word/numbering.xml" Id="R19e4b6eb3f664580" /><Relationship Type="http://schemas.openxmlformats.org/officeDocument/2006/relationships/settings" Target="/word/settings.xml" Id="R2a454d926a094738" /><Relationship Type="http://schemas.openxmlformats.org/officeDocument/2006/relationships/image" Target="/word/media/dcb3ac58-a2e6-44c9-822d-c62de6e8215e.png" Id="R1e4de72f90864771" /></Relationships>
</file>