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1c418ae9e5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9a75c90429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ed8dc6b924641" /><Relationship Type="http://schemas.openxmlformats.org/officeDocument/2006/relationships/numbering" Target="/word/numbering.xml" Id="R5825f0fe05bb4659" /><Relationship Type="http://schemas.openxmlformats.org/officeDocument/2006/relationships/settings" Target="/word/settings.xml" Id="R06f27f5057d7430e" /><Relationship Type="http://schemas.openxmlformats.org/officeDocument/2006/relationships/image" Target="/word/media/7ca24541-ce5b-4241-8618-19f519d20d6f.png" Id="R429a75c904294039" /></Relationships>
</file>