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fe4020340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baa2474ab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cfa0adb1f4948" /><Relationship Type="http://schemas.openxmlformats.org/officeDocument/2006/relationships/numbering" Target="/word/numbering.xml" Id="R6eb6c3dd870f4328" /><Relationship Type="http://schemas.openxmlformats.org/officeDocument/2006/relationships/settings" Target="/word/settings.xml" Id="Rabd1a6c3396a40ef" /><Relationship Type="http://schemas.openxmlformats.org/officeDocument/2006/relationships/image" Target="/word/media/8bc50345-ca85-48b2-b3af-9a65d6ef9f05.png" Id="R3a9baa2474ab4a47" /></Relationships>
</file>