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d21b638424e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ae3f5e43747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036c2f9a704ecd" /><Relationship Type="http://schemas.openxmlformats.org/officeDocument/2006/relationships/numbering" Target="/word/numbering.xml" Id="Ra3ef7451938b4362" /><Relationship Type="http://schemas.openxmlformats.org/officeDocument/2006/relationships/settings" Target="/word/settings.xml" Id="Rf519e9457ee4435b" /><Relationship Type="http://schemas.openxmlformats.org/officeDocument/2006/relationships/image" Target="/word/media/809abab1-b65c-40dc-8fa5-36997d7941bf.png" Id="R333ae3f5e437474d" /></Relationships>
</file>