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1066605c5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9bc95594f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4f5fd1fd54bc5" /><Relationship Type="http://schemas.openxmlformats.org/officeDocument/2006/relationships/numbering" Target="/word/numbering.xml" Id="R41df87d0b3c44fce" /><Relationship Type="http://schemas.openxmlformats.org/officeDocument/2006/relationships/settings" Target="/word/settings.xml" Id="R890452dc79154d42" /><Relationship Type="http://schemas.openxmlformats.org/officeDocument/2006/relationships/image" Target="/word/media/d8e1ff18-a66a-4f1c-a695-b61da6ac08c5.png" Id="Re0b9bc95594f4a8d" /></Relationships>
</file>