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74294caf4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3f65ae5e7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bbba9863a4419" /><Relationship Type="http://schemas.openxmlformats.org/officeDocument/2006/relationships/numbering" Target="/word/numbering.xml" Id="R670f6a58980b4330" /><Relationship Type="http://schemas.openxmlformats.org/officeDocument/2006/relationships/settings" Target="/word/settings.xml" Id="R54fb243cd5ed4f01" /><Relationship Type="http://schemas.openxmlformats.org/officeDocument/2006/relationships/image" Target="/word/media/ad46fa5d-efb1-41af-99af-bdd47a47229a.png" Id="Ra0f3f65ae5e74f8b" /></Relationships>
</file>