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c18a79ced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8e4bbd9af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236a1d6c5473b" /><Relationship Type="http://schemas.openxmlformats.org/officeDocument/2006/relationships/numbering" Target="/word/numbering.xml" Id="Rbf0e58b6706b44e6" /><Relationship Type="http://schemas.openxmlformats.org/officeDocument/2006/relationships/settings" Target="/word/settings.xml" Id="Rd15ad47bbc5549ba" /><Relationship Type="http://schemas.openxmlformats.org/officeDocument/2006/relationships/image" Target="/word/media/0af8287b-4776-4b5a-8209-895498922841.png" Id="R07c8e4bbd9af426a" /></Relationships>
</file>