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e7b69b2d4084df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f488a77a69247e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Bonow,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040fd14d3fd4c0d" /><Relationship Type="http://schemas.openxmlformats.org/officeDocument/2006/relationships/numbering" Target="/word/numbering.xml" Id="R06e1d52fa007438b" /><Relationship Type="http://schemas.openxmlformats.org/officeDocument/2006/relationships/settings" Target="/word/settings.xml" Id="Rd84d136f53c34c7f" /><Relationship Type="http://schemas.openxmlformats.org/officeDocument/2006/relationships/image" Target="/word/media/1535d09c-3622-43f4-af0d-62eac9afed36.png" Id="Rdf488a77a69247ee" /></Relationships>
</file>