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b5c2273b3f40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c8422df8dd4e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eee05ecae74119" /><Relationship Type="http://schemas.openxmlformats.org/officeDocument/2006/relationships/numbering" Target="/word/numbering.xml" Id="R79ad11721ca54292" /><Relationship Type="http://schemas.openxmlformats.org/officeDocument/2006/relationships/settings" Target="/word/settings.xml" Id="Re8b55d7bf436402a" /><Relationship Type="http://schemas.openxmlformats.org/officeDocument/2006/relationships/image" Target="/word/media/853fc876-9f6c-4a47-9eb8-840a0a751a4f.png" Id="R79c8422df8dd4e6f" /></Relationships>
</file>