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ca42023e8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8bffdd759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 Zajacinski,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9b329b59e44a3" /><Relationship Type="http://schemas.openxmlformats.org/officeDocument/2006/relationships/numbering" Target="/word/numbering.xml" Id="Rcf06e610823a4375" /><Relationship Type="http://schemas.openxmlformats.org/officeDocument/2006/relationships/settings" Target="/word/settings.xml" Id="R9451536b3e9d48bb" /><Relationship Type="http://schemas.openxmlformats.org/officeDocument/2006/relationships/image" Target="/word/media/cdbb7029-9d39-4774-b9ac-2b9a691c2cd3.png" Id="Rcd48bffdd7594e9b" /></Relationships>
</file>