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c8c8dee01c47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d123b89be74c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Borety,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f45b28970b4498" /><Relationship Type="http://schemas.openxmlformats.org/officeDocument/2006/relationships/numbering" Target="/word/numbering.xml" Id="R4d36bb693d014409" /><Relationship Type="http://schemas.openxmlformats.org/officeDocument/2006/relationships/settings" Target="/word/settings.xml" Id="Raadb4817aab94508" /><Relationship Type="http://schemas.openxmlformats.org/officeDocument/2006/relationships/image" Target="/word/media/b690e0ba-9ccc-4d51-8d9f-855000fcffce.png" Id="Rc2d123b89be74ca1" /></Relationships>
</file>