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da6bd7bf0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6b40f0e1a945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Borki Wyrki,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fd5c475e54769" /><Relationship Type="http://schemas.openxmlformats.org/officeDocument/2006/relationships/numbering" Target="/word/numbering.xml" Id="R726ede10b9bf42fb" /><Relationship Type="http://schemas.openxmlformats.org/officeDocument/2006/relationships/settings" Target="/word/settings.xml" Id="R7e8f38a20366456a" /><Relationship Type="http://schemas.openxmlformats.org/officeDocument/2006/relationships/image" Target="/word/media/a64c0e45-85b4-4f39-a1a7-1505339a80b9.png" Id="Rc26b40f0e1a945de" /></Relationships>
</file>