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d9484193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95932011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e33685773472f" /><Relationship Type="http://schemas.openxmlformats.org/officeDocument/2006/relationships/numbering" Target="/word/numbering.xml" Id="Rc593f5599e1b4868" /><Relationship Type="http://schemas.openxmlformats.org/officeDocument/2006/relationships/settings" Target="/word/settings.xml" Id="R590d3feb13e4476d" /><Relationship Type="http://schemas.openxmlformats.org/officeDocument/2006/relationships/image" Target="/word/media/077833b8-6f8b-4066-b7b2-593dcd727972.png" Id="R4ff195932011492a" /></Relationships>
</file>