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6a35bceed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43cce59e3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f70cde09d40ce" /><Relationship Type="http://schemas.openxmlformats.org/officeDocument/2006/relationships/numbering" Target="/word/numbering.xml" Id="R6bfac87ca18e47a9" /><Relationship Type="http://schemas.openxmlformats.org/officeDocument/2006/relationships/settings" Target="/word/settings.xml" Id="R4a8890f6ea2e4a73" /><Relationship Type="http://schemas.openxmlformats.org/officeDocument/2006/relationships/image" Target="/word/media/9a92c355-993f-44ae-8d16-6f81d5166e94.png" Id="R4b143cce59e34042" /></Relationships>
</file>