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e3967d788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a2ce2a423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4d2810c794c2d" /><Relationship Type="http://schemas.openxmlformats.org/officeDocument/2006/relationships/numbering" Target="/word/numbering.xml" Id="Rd54a5230be3549be" /><Relationship Type="http://schemas.openxmlformats.org/officeDocument/2006/relationships/settings" Target="/word/settings.xml" Id="Ree0bb4726a314a8c" /><Relationship Type="http://schemas.openxmlformats.org/officeDocument/2006/relationships/image" Target="/word/media/82cde463-4a99-42f1-9aaa-9c4e791b8709.png" Id="R646a2ce2a4234727" /></Relationships>
</file>