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0eda47383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32914fbf0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e55d06e6e4fc5" /><Relationship Type="http://schemas.openxmlformats.org/officeDocument/2006/relationships/numbering" Target="/word/numbering.xml" Id="Rf132c951e8fa4453" /><Relationship Type="http://schemas.openxmlformats.org/officeDocument/2006/relationships/settings" Target="/word/settings.xml" Id="R8f205da7bc74440b" /><Relationship Type="http://schemas.openxmlformats.org/officeDocument/2006/relationships/image" Target="/word/media/63cbe12f-bb8a-4776-98a8-f82715111ca4.png" Id="R61632914fbf042bf" /></Relationships>
</file>