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94df9b01b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5130fa42e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dbfd7d72c40e6" /><Relationship Type="http://schemas.openxmlformats.org/officeDocument/2006/relationships/numbering" Target="/word/numbering.xml" Id="Rfdf7ded34aa84d39" /><Relationship Type="http://schemas.openxmlformats.org/officeDocument/2006/relationships/settings" Target="/word/settings.xml" Id="Rd51dbb5b01ad4dca" /><Relationship Type="http://schemas.openxmlformats.org/officeDocument/2006/relationships/image" Target="/word/media/b3fe8632-d474-43dd-8f5c-64afc22f1996.png" Id="R6325130fa42e4ebc" /></Relationships>
</file>