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0b52a4fce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bc1226011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afb6e68864cac" /><Relationship Type="http://schemas.openxmlformats.org/officeDocument/2006/relationships/numbering" Target="/word/numbering.xml" Id="R5d15266bff1842e9" /><Relationship Type="http://schemas.openxmlformats.org/officeDocument/2006/relationships/settings" Target="/word/settings.xml" Id="Rfbfd5590db5040bb" /><Relationship Type="http://schemas.openxmlformats.org/officeDocument/2006/relationships/image" Target="/word/media/3fa48731-c312-4de5-b97f-1794fe45b2ab.png" Id="R20ebc12260114337" /></Relationships>
</file>