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dcb60695264a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c2cdfe067241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2b5c4d2db44578" /><Relationship Type="http://schemas.openxmlformats.org/officeDocument/2006/relationships/numbering" Target="/word/numbering.xml" Id="R47a52e3f426c4de3" /><Relationship Type="http://schemas.openxmlformats.org/officeDocument/2006/relationships/settings" Target="/word/settings.xml" Id="Rfb77f25bcc4e485a" /><Relationship Type="http://schemas.openxmlformats.org/officeDocument/2006/relationships/image" Target="/word/media/85d5b7d5-2d14-4832-afdc-c9d638a4b119.png" Id="R6dc2cdfe067241d5" /></Relationships>
</file>