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578f780ea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087ea4e28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9d8fb480241bf" /><Relationship Type="http://schemas.openxmlformats.org/officeDocument/2006/relationships/numbering" Target="/word/numbering.xml" Id="Rbc30347463c04ef1" /><Relationship Type="http://schemas.openxmlformats.org/officeDocument/2006/relationships/settings" Target="/word/settings.xml" Id="R74ebf4340c324e27" /><Relationship Type="http://schemas.openxmlformats.org/officeDocument/2006/relationships/image" Target="/word/media/7151dfdb-f0a7-4a2b-b1df-e370e8082050.png" Id="Rd02087ea4e284042" /></Relationships>
</file>