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5c36aa5b6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2572e001b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4660bc8924d54" /><Relationship Type="http://schemas.openxmlformats.org/officeDocument/2006/relationships/numbering" Target="/word/numbering.xml" Id="Rd78c6ce7cfe24b0a" /><Relationship Type="http://schemas.openxmlformats.org/officeDocument/2006/relationships/settings" Target="/word/settings.xml" Id="R0b4ce582123c49c5" /><Relationship Type="http://schemas.openxmlformats.org/officeDocument/2006/relationships/image" Target="/word/media/329d8d8a-1766-4289-9a35-55ebef2044a4.png" Id="Racb2572e001b4431" /></Relationships>
</file>