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83029fef6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deafcc0d8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821f005734851" /><Relationship Type="http://schemas.openxmlformats.org/officeDocument/2006/relationships/numbering" Target="/word/numbering.xml" Id="R06b3e9a42b984904" /><Relationship Type="http://schemas.openxmlformats.org/officeDocument/2006/relationships/settings" Target="/word/settings.xml" Id="Rf93dea6e225d4ac2" /><Relationship Type="http://schemas.openxmlformats.org/officeDocument/2006/relationships/image" Target="/word/media/e8c778ff-a133-4308-8af3-0198d3c09749.png" Id="R18ddeafcc0d844f5" /></Relationships>
</file>