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4905eac67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7a867d5c9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174bdc1794143" /><Relationship Type="http://schemas.openxmlformats.org/officeDocument/2006/relationships/numbering" Target="/word/numbering.xml" Id="Rd9a734f7bd304e78" /><Relationship Type="http://schemas.openxmlformats.org/officeDocument/2006/relationships/settings" Target="/word/settings.xml" Id="Rc35cf5b3f5b04012" /><Relationship Type="http://schemas.openxmlformats.org/officeDocument/2006/relationships/image" Target="/word/media/aa7e96ea-b7db-48f1-82c4-2ffbfeaf89a4.png" Id="Rdce7a867d5c940c7" /></Relationships>
</file>