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17f52ac8b4b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31edb3b39949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Borzatew,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7ec870cbcf4b06" /><Relationship Type="http://schemas.openxmlformats.org/officeDocument/2006/relationships/numbering" Target="/word/numbering.xml" Id="R6c555c066fe44de7" /><Relationship Type="http://schemas.openxmlformats.org/officeDocument/2006/relationships/settings" Target="/word/settings.xml" Id="R91ec87afced94034" /><Relationship Type="http://schemas.openxmlformats.org/officeDocument/2006/relationships/image" Target="/word/media/2acdb46c-b826-48b7-8137-537bb961a430.png" Id="R1231edb3b3994934" /></Relationships>
</file>