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62a461f02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cf703b7b2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Borztych,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db92968e347a2" /><Relationship Type="http://schemas.openxmlformats.org/officeDocument/2006/relationships/numbering" Target="/word/numbering.xml" Id="Rc6a47ca49dfc470e" /><Relationship Type="http://schemas.openxmlformats.org/officeDocument/2006/relationships/settings" Target="/word/settings.xml" Id="R41c2f14d42b04472" /><Relationship Type="http://schemas.openxmlformats.org/officeDocument/2006/relationships/image" Target="/word/media/26165bb5-d43e-420e-a344-e5d64cf032f4.png" Id="R04fcf703b7b24b6d" /></Relationships>
</file>