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757e60621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54cde7f7c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cad094de54430" /><Relationship Type="http://schemas.openxmlformats.org/officeDocument/2006/relationships/numbering" Target="/word/numbering.xml" Id="Rd6adefee8dc04c7c" /><Relationship Type="http://schemas.openxmlformats.org/officeDocument/2006/relationships/settings" Target="/word/settings.xml" Id="Rd7c860ab33dc4f98" /><Relationship Type="http://schemas.openxmlformats.org/officeDocument/2006/relationships/image" Target="/word/media/0ee6d80f-4c62-448f-887a-a1d8d3e0d021.png" Id="R91454cde7f7c4078" /></Relationships>
</file>