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f1107ee7f4a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770a3ae44942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Borzymy,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3d1f62d734beb" /><Relationship Type="http://schemas.openxmlformats.org/officeDocument/2006/relationships/numbering" Target="/word/numbering.xml" Id="Rd5b2a0e01d044c13" /><Relationship Type="http://schemas.openxmlformats.org/officeDocument/2006/relationships/settings" Target="/word/settings.xml" Id="R7d5f817792ff44fd" /><Relationship Type="http://schemas.openxmlformats.org/officeDocument/2006/relationships/image" Target="/word/media/03947255-40f3-41e8-952d-1e43db09526f.png" Id="Ra5770a3ae4494269" /></Relationships>
</file>