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49009ae1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18d2ec1b9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Bowyczyn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df1ec4cc04904" /><Relationship Type="http://schemas.openxmlformats.org/officeDocument/2006/relationships/numbering" Target="/word/numbering.xml" Id="R2c07fcf923bb4263" /><Relationship Type="http://schemas.openxmlformats.org/officeDocument/2006/relationships/settings" Target="/word/settings.xml" Id="R9fb42c7468304f50" /><Relationship Type="http://schemas.openxmlformats.org/officeDocument/2006/relationships/image" Target="/word/media/6fd9c00d-b460-4b3d-8995-6b83f3600e83.png" Id="R6ed18d2ec1b94fb8" /></Relationships>
</file>