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fa275950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f1f6363bf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307352a1c42f2" /><Relationship Type="http://schemas.openxmlformats.org/officeDocument/2006/relationships/numbering" Target="/word/numbering.xml" Id="Re51ab18dbd3e4391" /><Relationship Type="http://schemas.openxmlformats.org/officeDocument/2006/relationships/settings" Target="/word/settings.xml" Id="Rb66ba426cd9b4827" /><Relationship Type="http://schemas.openxmlformats.org/officeDocument/2006/relationships/image" Target="/word/media/3398ae8c-08d9-478e-8601-6815cce9502b.png" Id="R1d4f1f6363bf4180" /></Relationships>
</file>