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6c73fc3ff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f93939e47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Bozepole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b2bf398014e8c" /><Relationship Type="http://schemas.openxmlformats.org/officeDocument/2006/relationships/numbering" Target="/word/numbering.xml" Id="R8351de4dbf9b4f73" /><Relationship Type="http://schemas.openxmlformats.org/officeDocument/2006/relationships/settings" Target="/word/settings.xml" Id="Rf3908c48dd6b4f64" /><Relationship Type="http://schemas.openxmlformats.org/officeDocument/2006/relationships/image" Target="/word/media/10771bad-93f2-4fe6-a804-4696704c9507.png" Id="R7b6f93939e47446f" /></Relationships>
</file>