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78701d8b1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e39bb4253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50a2c155f4a88" /><Relationship Type="http://schemas.openxmlformats.org/officeDocument/2006/relationships/numbering" Target="/word/numbering.xml" Id="Rd9e45e60f7604c4c" /><Relationship Type="http://schemas.openxmlformats.org/officeDocument/2006/relationships/settings" Target="/word/settings.xml" Id="R392f3f2219c6468e" /><Relationship Type="http://schemas.openxmlformats.org/officeDocument/2006/relationships/image" Target="/word/media/b4d50d2e-e587-4ca9-bd61-7826a1e4fc95.png" Id="R8cee39bb4253422b" /></Relationships>
</file>