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bb56779fc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bc2787c63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5993d18ba4f10" /><Relationship Type="http://schemas.openxmlformats.org/officeDocument/2006/relationships/numbering" Target="/word/numbering.xml" Id="R8f64421126ec4e2b" /><Relationship Type="http://schemas.openxmlformats.org/officeDocument/2006/relationships/settings" Target="/word/settings.xml" Id="R02be998c88db46a7" /><Relationship Type="http://schemas.openxmlformats.org/officeDocument/2006/relationships/image" Target="/word/media/3ab27a2e-15f6-4441-b0af-4507cd288871.png" Id="R0b2bc2787c634162" /></Relationships>
</file>