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57f07e5f0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d6bb331e2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Bozy 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240de516d4d62" /><Relationship Type="http://schemas.openxmlformats.org/officeDocument/2006/relationships/numbering" Target="/word/numbering.xml" Id="Re9b9d6f1b7ae4144" /><Relationship Type="http://schemas.openxmlformats.org/officeDocument/2006/relationships/settings" Target="/word/settings.xml" Id="Rcb27b2f94a5e4215" /><Relationship Type="http://schemas.openxmlformats.org/officeDocument/2006/relationships/image" Target="/word/media/dc387359-0218-432a-b4d2-ffcffeb791b7.png" Id="R00ad6bb331e24f04" /></Relationships>
</file>