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2a8f7246d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849bf8e94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Brachnowka,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84c407d0141cb" /><Relationship Type="http://schemas.openxmlformats.org/officeDocument/2006/relationships/numbering" Target="/word/numbering.xml" Id="Rbad857c377c44156" /><Relationship Type="http://schemas.openxmlformats.org/officeDocument/2006/relationships/settings" Target="/word/settings.xml" Id="R274259e04be446ed" /><Relationship Type="http://schemas.openxmlformats.org/officeDocument/2006/relationships/image" Target="/word/media/16526ba0-d3c9-4fa6-a1b4-eb9a3bf0fdb6.png" Id="R5e4849bf8e944a45" /></Relationships>
</file>