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290a9228e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f05afe22a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Branszczyk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a694056a742df" /><Relationship Type="http://schemas.openxmlformats.org/officeDocument/2006/relationships/numbering" Target="/word/numbering.xml" Id="R567a7ebe07c74402" /><Relationship Type="http://schemas.openxmlformats.org/officeDocument/2006/relationships/settings" Target="/word/settings.xml" Id="R1a90e5f116a240c8" /><Relationship Type="http://schemas.openxmlformats.org/officeDocument/2006/relationships/image" Target="/word/media/34b378b2-37a2-4bab-a8da-201756039884.png" Id="R720f05afe22a460d" /></Relationships>
</file>