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aa2825972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944549557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8a676a0ae4e7c" /><Relationship Type="http://schemas.openxmlformats.org/officeDocument/2006/relationships/numbering" Target="/word/numbering.xml" Id="R91a9d74ad606461c" /><Relationship Type="http://schemas.openxmlformats.org/officeDocument/2006/relationships/settings" Target="/word/settings.xml" Id="Ra86ebca98288433d" /><Relationship Type="http://schemas.openxmlformats.org/officeDocument/2006/relationships/image" Target="/word/media/894de8a8-4c97-415d-89cc-7f7789cf3a6a.png" Id="R30c94454955748d7" /></Relationships>
</file>