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701ec040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9848df34d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0b40cefce46ae" /><Relationship Type="http://schemas.openxmlformats.org/officeDocument/2006/relationships/numbering" Target="/word/numbering.xml" Id="R4fd6eb9906f34828" /><Relationship Type="http://schemas.openxmlformats.org/officeDocument/2006/relationships/settings" Target="/word/settings.xml" Id="R787efe7b929f4022" /><Relationship Type="http://schemas.openxmlformats.org/officeDocument/2006/relationships/image" Target="/word/media/407893cc-e81f-4925-abf4-186c682d6aa0.png" Id="R1469848df34d431a" /></Relationships>
</file>