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dbd19024a54d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653a046d4543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Bratuszyn,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d591fb188948c0" /><Relationship Type="http://schemas.openxmlformats.org/officeDocument/2006/relationships/numbering" Target="/word/numbering.xml" Id="R7ea983675db74828" /><Relationship Type="http://schemas.openxmlformats.org/officeDocument/2006/relationships/settings" Target="/word/settings.xml" Id="Rca617956627043a5" /><Relationship Type="http://schemas.openxmlformats.org/officeDocument/2006/relationships/image" Target="/word/media/99f9f302-9695-4091-b594-1a01dcf22162.png" Id="R38653a046d454325" /></Relationships>
</file>