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ae65ecec5e48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0c429aa73845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ca8f5ff6a34847" /><Relationship Type="http://schemas.openxmlformats.org/officeDocument/2006/relationships/numbering" Target="/word/numbering.xml" Id="R856c9df0dff04c18" /><Relationship Type="http://schemas.openxmlformats.org/officeDocument/2006/relationships/settings" Target="/word/settings.xml" Id="R1905a9735be149ed" /><Relationship Type="http://schemas.openxmlformats.org/officeDocument/2006/relationships/image" Target="/word/media/ab56f3eb-3765-470c-b442-0fa60fb092a9.png" Id="Raf0c429aa738459d" /></Relationships>
</file>