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428b6d7d842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8a9635dbaf4f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Brodniki,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94f801f2b4a08" /><Relationship Type="http://schemas.openxmlformats.org/officeDocument/2006/relationships/numbering" Target="/word/numbering.xml" Id="R5129abd357e0448b" /><Relationship Type="http://schemas.openxmlformats.org/officeDocument/2006/relationships/settings" Target="/word/settings.xml" Id="R8e3db63c0dcb42eb" /><Relationship Type="http://schemas.openxmlformats.org/officeDocument/2006/relationships/image" Target="/word/media/32af0eb4-5dc5-4333-a6e4-1ce807dadd6c.png" Id="Rfb8a9635dbaf4f13" /></Relationships>
</file>