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0eca34f6d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929c692ad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Brodowe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0a12f12e64fb7" /><Relationship Type="http://schemas.openxmlformats.org/officeDocument/2006/relationships/numbering" Target="/word/numbering.xml" Id="Reb6dc259f0294c98" /><Relationship Type="http://schemas.openxmlformats.org/officeDocument/2006/relationships/settings" Target="/word/settings.xml" Id="Rf992e9b1fd9f46db" /><Relationship Type="http://schemas.openxmlformats.org/officeDocument/2006/relationships/image" Target="/word/media/e22c3cf0-68fb-4f4d-b314-313ca94aaabb.png" Id="R9fc929c692ad4f25" /></Relationships>
</file>