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62f39dd9d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b18d2530b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Brodowo Baboly,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dbb3f8d164476" /><Relationship Type="http://schemas.openxmlformats.org/officeDocument/2006/relationships/numbering" Target="/word/numbering.xml" Id="R4986d687618646cd" /><Relationship Type="http://schemas.openxmlformats.org/officeDocument/2006/relationships/settings" Target="/word/settings.xml" Id="R6cdc3bf7bf20437e" /><Relationship Type="http://schemas.openxmlformats.org/officeDocument/2006/relationships/image" Target="/word/media/b015392d-f0c3-4b73-b897-2778ad540fdd.png" Id="R139b18d2530b44ca" /></Relationships>
</file>