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76525ea0d948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3207d9494a4e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Brodziecin,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7c74d658e04df8" /><Relationship Type="http://schemas.openxmlformats.org/officeDocument/2006/relationships/numbering" Target="/word/numbering.xml" Id="Recd4b629389d456c" /><Relationship Type="http://schemas.openxmlformats.org/officeDocument/2006/relationships/settings" Target="/word/settings.xml" Id="Rce527bf98fee4aa3" /><Relationship Type="http://schemas.openxmlformats.org/officeDocument/2006/relationships/image" Target="/word/media/badee759-b9dc-4a1b-9b4c-bbfef818b0a0.png" Id="R4c3207d9494a4e72" /></Relationships>
</file>