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bdd23c99f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7932f3a35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Broniewiaki,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64879bf844902" /><Relationship Type="http://schemas.openxmlformats.org/officeDocument/2006/relationships/numbering" Target="/word/numbering.xml" Id="R2ede9b2baf28470a" /><Relationship Type="http://schemas.openxmlformats.org/officeDocument/2006/relationships/settings" Target="/word/settings.xml" Id="R73b3c45c87184308" /><Relationship Type="http://schemas.openxmlformats.org/officeDocument/2006/relationships/image" Target="/word/media/379a7452-8842-407e-9397-bf1c299d79e7.png" Id="Rce47932f3a354b56" /></Relationships>
</file>