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cdcc85326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955043117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44e31ec374c12" /><Relationship Type="http://schemas.openxmlformats.org/officeDocument/2006/relationships/numbering" Target="/word/numbering.xml" Id="Reada75e99b984d35" /><Relationship Type="http://schemas.openxmlformats.org/officeDocument/2006/relationships/settings" Target="/word/settings.xml" Id="R1fec7c8906ba4ed3" /><Relationship Type="http://schemas.openxmlformats.org/officeDocument/2006/relationships/image" Target="/word/media/6554c451-aa69-4278-86ef-051f8da9d443.png" Id="Rb2c9550431174c60" /></Relationships>
</file>