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4e1f46f21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4bb818fba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d0d2157274e04" /><Relationship Type="http://schemas.openxmlformats.org/officeDocument/2006/relationships/numbering" Target="/word/numbering.xml" Id="R37fbfc67ae4c4bbd" /><Relationship Type="http://schemas.openxmlformats.org/officeDocument/2006/relationships/settings" Target="/word/settings.xml" Id="R16fce070d8b24f87" /><Relationship Type="http://schemas.openxmlformats.org/officeDocument/2006/relationships/image" Target="/word/media/165ea04f-e540-4d81-8d52-ea7bbb222353.png" Id="R2be4bb818fba452f" /></Relationships>
</file>