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d8c8cb4b4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7d291e04d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b5597cb42480c" /><Relationship Type="http://schemas.openxmlformats.org/officeDocument/2006/relationships/numbering" Target="/word/numbering.xml" Id="R4198b32bcec84a6c" /><Relationship Type="http://schemas.openxmlformats.org/officeDocument/2006/relationships/settings" Target="/word/settings.xml" Id="R91ba9cf7fdeb46d6" /><Relationship Type="http://schemas.openxmlformats.org/officeDocument/2006/relationships/image" Target="/word/media/b18edab3-779f-4905-a649-598ba5e037e9.png" Id="R1f17d291e04d4f61" /></Relationships>
</file>