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0e24423c745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ba2eb5ba7b45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694e2c31684039" /><Relationship Type="http://schemas.openxmlformats.org/officeDocument/2006/relationships/numbering" Target="/word/numbering.xml" Id="Raf056b3022bb40cb" /><Relationship Type="http://schemas.openxmlformats.org/officeDocument/2006/relationships/settings" Target="/word/settings.xml" Id="R39229c281af043db" /><Relationship Type="http://schemas.openxmlformats.org/officeDocument/2006/relationships/image" Target="/word/media/d4d7dce5-85cd-4bb9-88e4-aaf4a427ffc6.png" Id="R35ba2eb5ba7b453d" /></Relationships>
</file>